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SWD20221020066</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18</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18</w:t>
      </w:r>
      <w:r>
        <w:rPr>
          <w:rFonts w:hint="eastAsia"/>
          <w:sz w:val="21"/>
          <w:szCs w:val="21"/>
        </w:rPr>
        <w:t>日</w:t>
      </w:r>
      <w:bookmarkEnd w:id="0"/>
      <w:r>
        <w:rPr>
          <w:rFonts w:hint="eastAsia"/>
          <w:sz w:val="21"/>
          <w:szCs w:val="21"/>
        </w:rPr>
        <w:t xml:space="preserve">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051A6C"/>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2022-11-08T09:21:35Z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95DA31EF3B284D25A11D6EBC83729997</vt:lpwstr>
  </property>
</Properties>
</file>